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5C3" w:rsidRPr="00A0199D" w:rsidRDefault="00481898" w:rsidP="009B1D4A">
      <w:pPr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R</w:t>
      </w:r>
      <w:r w:rsidR="009248FE" w:rsidRPr="00A0199D">
        <w:rPr>
          <w:sz w:val="26"/>
          <w:szCs w:val="26"/>
          <w:lang w:val="ro-RO"/>
        </w:rPr>
        <w:t xml:space="preserve">OMÂNIA </w:t>
      </w:r>
      <w:r w:rsidR="009248FE" w:rsidRPr="00A0199D">
        <w:rPr>
          <w:sz w:val="26"/>
          <w:szCs w:val="26"/>
          <w:lang w:val="ro-RO"/>
        </w:rPr>
        <w:tab/>
      </w:r>
      <w:r w:rsidR="009248FE" w:rsidRPr="00A0199D">
        <w:rPr>
          <w:sz w:val="26"/>
          <w:szCs w:val="26"/>
          <w:lang w:val="ro-RO"/>
        </w:rPr>
        <w:tab/>
      </w:r>
      <w:r w:rsidR="009248FE" w:rsidRPr="00A0199D">
        <w:rPr>
          <w:sz w:val="26"/>
          <w:szCs w:val="26"/>
          <w:lang w:val="ro-RO"/>
        </w:rPr>
        <w:tab/>
      </w:r>
      <w:r w:rsidR="009248FE" w:rsidRPr="00A0199D">
        <w:rPr>
          <w:sz w:val="26"/>
          <w:szCs w:val="26"/>
          <w:lang w:val="ro-RO"/>
        </w:rPr>
        <w:tab/>
      </w:r>
      <w:r w:rsidR="009248FE" w:rsidRPr="00A0199D">
        <w:rPr>
          <w:sz w:val="26"/>
          <w:szCs w:val="26"/>
          <w:lang w:val="ro-RO"/>
        </w:rPr>
        <w:tab/>
      </w:r>
      <w:r w:rsidR="009248FE" w:rsidRPr="00A0199D">
        <w:rPr>
          <w:sz w:val="26"/>
          <w:szCs w:val="26"/>
          <w:lang w:val="ro-RO"/>
        </w:rPr>
        <w:tab/>
      </w:r>
      <w:r w:rsidR="009248FE" w:rsidRPr="00A0199D">
        <w:rPr>
          <w:sz w:val="26"/>
          <w:szCs w:val="26"/>
          <w:lang w:val="ro-RO"/>
        </w:rPr>
        <w:tab/>
      </w:r>
      <w:r w:rsidR="009248FE" w:rsidRPr="00A0199D">
        <w:rPr>
          <w:sz w:val="26"/>
          <w:szCs w:val="26"/>
          <w:lang w:val="ro-RO"/>
        </w:rPr>
        <w:tab/>
      </w:r>
      <w:r w:rsidR="009248FE" w:rsidRPr="00A0199D">
        <w:rPr>
          <w:sz w:val="26"/>
          <w:szCs w:val="26"/>
          <w:lang w:val="ro-RO"/>
        </w:rPr>
        <w:tab/>
        <w:t xml:space="preserve">DE ACORD </w:t>
      </w:r>
    </w:p>
    <w:p w:rsidR="009248FE" w:rsidRPr="00A0199D" w:rsidRDefault="009248FE" w:rsidP="009B1D4A">
      <w:pPr>
        <w:rPr>
          <w:sz w:val="26"/>
          <w:szCs w:val="26"/>
          <w:lang w:val="ro-RO"/>
        </w:rPr>
      </w:pPr>
      <w:r w:rsidRPr="00A0199D">
        <w:rPr>
          <w:sz w:val="26"/>
          <w:szCs w:val="26"/>
          <w:lang w:val="ro-RO"/>
        </w:rPr>
        <w:t xml:space="preserve">JUDEŢUL HARGHITA </w:t>
      </w:r>
      <w:r w:rsidRPr="00A0199D">
        <w:rPr>
          <w:sz w:val="26"/>
          <w:szCs w:val="26"/>
          <w:lang w:val="ro-RO"/>
        </w:rPr>
        <w:tab/>
      </w:r>
      <w:r w:rsidRPr="00A0199D">
        <w:rPr>
          <w:sz w:val="26"/>
          <w:szCs w:val="26"/>
          <w:lang w:val="ro-RO"/>
        </w:rPr>
        <w:tab/>
      </w:r>
      <w:r w:rsidRPr="00A0199D">
        <w:rPr>
          <w:sz w:val="26"/>
          <w:szCs w:val="26"/>
          <w:lang w:val="ro-RO"/>
        </w:rPr>
        <w:tab/>
      </w:r>
      <w:r w:rsidRPr="00A0199D">
        <w:rPr>
          <w:sz w:val="26"/>
          <w:szCs w:val="26"/>
          <w:lang w:val="ro-RO"/>
        </w:rPr>
        <w:tab/>
      </w:r>
      <w:r w:rsidRPr="00A0199D">
        <w:rPr>
          <w:sz w:val="26"/>
          <w:szCs w:val="26"/>
          <w:lang w:val="ro-RO"/>
        </w:rPr>
        <w:tab/>
      </w:r>
      <w:r w:rsidRPr="00A0199D">
        <w:rPr>
          <w:sz w:val="26"/>
          <w:szCs w:val="26"/>
          <w:lang w:val="ro-RO"/>
        </w:rPr>
        <w:tab/>
        <w:t xml:space="preserve">SECRETARUL JUDEŢULUI </w:t>
      </w:r>
    </w:p>
    <w:p w:rsidR="009248FE" w:rsidRPr="00A0199D" w:rsidRDefault="009248FE" w:rsidP="009B1D4A">
      <w:pPr>
        <w:rPr>
          <w:sz w:val="26"/>
          <w:szCs w:val="26"/>
          <w:lang w:val="ro-RO"/>
        </w:rPr>
      </w:pPr>
      <w:r w:rsidRPr="00A0199D">
        <w:rPr>
          <w:sz w:val="26"/>
          <w:szCs w:val="26"/>
          <w:lang w:val="ro-RO"/>
        </w:rPr>
        <w:t xml:space="preserve">CONSILIUL JUDEŢEAN </w:t>
      </w:r>
      <w:r w:rsidR="00142DFD" w:rsidRPr="00A0199D">
        <w:rPr>
          <w:sz w:val="26"/>
          <w:szCs w:val="26"/>
          <w:lang w:val="ro-RO"/>
        </w:rPr>
        <w:tab/>
      </w:r>
      <w:r w:rsidR="00142DFD" w:rsidRPr="00A0199D">
        <w:rPr>
          <w:sz w:val="26"/>
          <w:szCs w:val="26"/>
          <w:lang w:val="ro-RO"/>
        </w:rPr>
        <w:tab/>
      </w:r>
      <w:r w:rsidR="00142DFD" w:rsidRPr="00A0199D">
        <w:rPr>
          <w:sz w:val="26"/>
          <w:szCs w:val="26"/>
          <w:lang w:val="ro-RO"/>
        </w:rPr>
        <w:tab/>
      </w:r>
      <w:r w:rsidR="00142DFD" w:rsidRPr="00A0199D">
        <w:rPr>
          <w:sz w:val="26"/>
          <w:szCs w:val="26"/>
          <w:lang w:val="ro-RO"/>
        </w:rPr>
        <w:tab/>
      </w:r>
      <w:r w:rsidR="00142DFD" w:rsidRPr="00A0199D">
        <w:rPr>
          <w:sz w:val="26"/>
          <w:szCs w:val="26"/>
          <w:lang w:val="ro-RO"/>
        </w:rPr>
        <w:tab/>
      </w:r>
      <w:r w:rsidR="00142DFD" w:rsidRPr="00A0199D">
        <w:rPr>
          <w:sz w:val="26"/>
          <w:szCs w:val="26"/>
          <w:lang w:val="ro-RO"/>
        </w:rPr>
        <w:tab/>
      </w:r>
      <w:r w:rsidR="00142DFD" w:rsidRPr="00A0199D">
        <w:rPr>
          <w:sz w:val="26"/>
          <w:szCs w:val="26"/>
          <w:lang w:val="ro-RO"/>
        </w:rPr>
        <w:tab/>
        <w:t xml:space="preserve">Egyed Árpád </w:t>
      </w:r>
    </w:p>
    <w:p w:rsidR="009248FE" w:rsidRPr="00A0199D" w:rsidRDefault="009248FE" w:rsidP="009B1D4A">
      <w:pPr>
        <w:rPr>
          <w:sz w:val="26"/>
          <w:szCs w:val="26"/>
          <w:lang w:val="ro-RO"/>
        </w:rPr>
      </w:pPr>
      <w:r w:rsidRPr="00A0199D">
        <w:rPr>
          <w:sz w:val="26"/>
          <w:szCs w:val="26"/>
          <w:lang w:val="ro-RO"/>
        </w:rPr>
        <w:t xml:space="preserve">Direcţia generală administraţie publică locală </w:t>
      </w:r>
    </w:p>
    <w:p w:rsidR="009248FE" w:rsidRPr="00A0199D" w:rsidRDefault="009248FE" w:rsidP="009B1D4A">
      <w:pPr>
        <w:rPr>
          <w:sz w:val="26"/>
          <w:szCs w:val="26"/>
          <w:lang w:val="ro-RO"/>
        </w:rPr>
      </w:pPr>
      <w:r w:rsidRPr="00A0199D">
        <w:rPr>
          <w:sz w:val="26"/>
          <w:szCs w:val="26"/>
          <w:lang w:val="ro-RO"/>
        </w:rPr>
        <w:t xml:space="preserve">NR. </w:t>
      </w:r>
      <w:r w:rsidR="00E2383E">
        <w:rPr>
          <w:sz w:val="26"/>
          <w:szCs w:val="26"/>
          <w:lang w:val="ro-RO"/>
        </w:rPr>
        <w:t>9858</w:t>
      </w:r>
      <w:r w:rsidR="005D3B74">
        <w:rPr>
          <w:sz w:val="26"/>
          <w:szCs w:val="26"/>
          <w:lang w:val="ro-RO"/>
        </w:rPr>
        <w:t>/201</w:t>
      </w:r>
      <w:r w:rsidR="00E2383E">
        <w:rPr>
          <w:sz w:val="26"/>
          <w:szCs w:val="26"/>
          <w:lang w:val="ro-RO"/>
        </w:rPr>
        <w:t>7</w:t>
      </w:r>
      <w:r w:rsidRPr="00A0199D">
        <w:rPr>
          <w:sz w:val="26"/>
          <w:szCs w:val="26"/>
          <w:lang w:val="ro-RO"/>
        </w:rPr>
        <w:t xml:space="preserve"> </w:t>
      </w:r>
    </w:p>
    <w:p w:rsidR="009248FE" w:rsidRPr="00481898" w:rsidRDefault="009248FE" w:rsidP="009B1D4A">
      <w:pPr>
        <w:jc w:val="left"/>
        <w:rPr>
          <w:sz w:val="26"/>
          <w:szCs w:val="26"/>
          <w:lang w:val="ro-RO"/>
        </w:rPr>
      </w:pPr>
    </w:p>
    <w:p w:rsidR="009248FE" w:rsidRPr="00A0199D" w:rsidRDefault="009248FE" w:rsidP="009B1D4A">
      <w:pPr>
        <w:jc w:val="center"/>
        <w:rPr>
          <w:sz w:val="26"/>
          <w:szCs w:val="26"/>
          <w:lang w:val="ro-RO"/>
        </w:rPr>
      </w:pPr>
      <w:r w:rsidRPr="00A0199D">
        <w:rPr>
          <w:sz w:val="26"/>
          <w:szCs w:val="26"/>
          <w:lang w:val="ro-RO"/>
        </w:rPr>
        <w:t>RAPORT DE SPECIALITATE</w:t>
      </w:r>
    </w:p>
    <w:p w:rsidR="009248FE" w:rsidRPr="00A0199D" w:rsidRDefault="009248FE" w:rsidP="009B1D4A">
      <w:pPr>
        <w:jc w:val="center"/>
        <w:rPr>
          <w:sz w:val="26"/>
          <w:szCs w:val="26"/>
          <w:lang w:val="ro-RO"/>
        </w:rPr>
      </w:pPr>
      <w:r w:rsidRPr="00A0199D">
        <w:rPr>
          <w:sz w:val="26"/>
          <w:szCs w:val="26"/>
          <w:lang w:val="ro-RO"/>
        </w:rPr>
        <w:t xml:space="preserve">privind proiectul de hotărâre pentru aprobarea </w:t>
      </w:r>
      <w:r w:rsidR="00A9376A" w:rsidRPr="00A0199D">
        <w:rPr>
          <w:sz w:val="26"/>
          <w:szCs w:val="26"/>
          <w:lang w:val="ro-RO"/>
        </w:rPr>
        <w:t xml:space="preserve">achitării </w:t>
      </w:r>
      <w:r w:rsidR="005D3B74">
        <w:rPr>
          <w:sz w:val="26"/>
          <w:szCs w:val="26"/>
          <w:lang w:val="ro-RO"/>
        </w:rPr>
        <w:t>cotizaţiei pe anul 201</w:t>
      </w:r>
      <w:r w:rsidR="00E2383E">
        <w:rPr>
          <w:sz w:val="26"/>
          <w:szCs w:val="26"/>
          <w:lang w:val="ro-RO"/>
        </w:rPr>
        <w:t>7</w:t>
      </w:r>
      <w:r w:rsidR="00A9376A" w:rsidRPr="00A0199D">
        <w:rPr>
          <w:sz w:val="26"/>
          <w:szCs w:val="26"/>
          <w:lang w:val="ro-RO"/>
        </w:rPr>
        <w:t xml:space="preserve"> a</w:t>
      </w:r>
      <w:r w:rsidRPr="00A0199D">
        <w:rPr>
          <w:sz w:val="26"/>
          <w:szCs w:val="26"/>
          <w:lang w:val="ro-RO"/>
        </w:rPr>
        <w:t xml:space="preserve"> </w:t>
      </w:r>
      <w:r w:rsidR="00E2383E">
        <w:rPr>
          <w:sz w:val="26"/>
          <w:szCs w:val="26"/>
          <w:lang w:val="ro-RO"/>
        </w:rPr>
        <w:t>Judeţului Harghita</w:t>
      </w:r>
      <w:r w:rsidR="00A9376A" w:rsidRPr="00A0199D">
        <w:rPr>
          <w:sz w:val="26"/>
          <w:szCs w:val="26"/>
          <w:lang w:val="ro-RO"/>
        </w:rPr>
        <w:t>, decurgând din calitatea de membru în Asociaţia de Dezvoltare Intercomunitară</w:t>
      </w:r>
      <w:r w:rsidRPr="00A0199D">
        <w:rPr>
          <w:sz w:val="26"/>
          <w:szCs w:val="26"/>
          <w:lang w:val="ro-RO"/>
        </w:rPr>
        <w:t xml:space="preserve"> </w:t>
      </w:r>
      <w:r w:rsidR="00A9376A" w:rsidRPr="00A0199D">
        <w:rPr>
          <w:sz w:val="26"/>
          <w:szCs w:val="26"/>
          <w:lang w:val="ro-RO"/>
        </w:rPr>
        <w:t xml:space="preserve">de Dezvoltare Rurală a Consiliului Judeţean Harghita </w:t>
      </w:r>
    </w:p>
    <w:p w:rsidR="009248FE" w:rsidRPr="00A0199D" w:rsidRDefault="009248FE" w:rsidP="009B1D4A">
      <w:pPr>
        <w:rPr>
          <w:sz w:val="26"/>
          <w:szCs w:val="26"/>
          <w:lang w:val="ro-RO"/>
        </w:rPr>
      </w:pPr>
    </w:p>
    <w:p w:rsidR="00791626" w:rsidRPr="00A0199D" w:rsidRDefault="00791626" w:rsidP="009B1D4A">
      <w:pPr>
        <w:rPr>
          <w:sz w:val="26"/>
          <w:szCs w:val="26"/>
          <w:lang w:val="ro-RO"/>
        </w:rPr>
      </w:pPr>
    </w:p>
    <w:p w:rsidR="00B3700A" w:rsidRDefault="009248FE" w:rsidP="00C70AE4">
      <w:pPr>
        <w:rPr>
          <w:sz w:val="26"/>
          <w:szCs w:val="26"/>
          <w:lang w:val="ro-RO"/>
        </w:rPr>
      </w:pPr>
      <w:r w:rsidRPr="00A0199D">
        <w:rPr>
          <w:sz w:val="26"/>
          <w:szCs w:val="26"/>
          <w:lang w:val="ro-RO"/>
        </w:rPr>
        <w:tab/>
        <w:t xml:space="preserve">Prin Expunerea de motive nr. </w:t>
      </w:r>
      <w:r w:rsidR="009166DA">
        <w:rPr>
          <w:sz w:val="26"/>
          <w:szCs w:val="26"/>
          <w:lang w:val="ro-RO"/>
        </w:rPr>
        <w:t>9842</w:t>
      </w:r>
      <w:r w:rsidR="005D3B74">
        <w:rPr>
          <w:sz w:val="26"/>
          <w:szCs w:val="26"/>
          <w:lang w:val="ro-RO"/>
        </w:rPr>
        <w:t>/201</w:t>
      </w:r>
      <w:r w:rsidR="009166DA">
        <w:rPr>
          <w:sz w:val="26"/>
          <w:szCs w:val="26"/>
          <w:lang w:val="ro-RO"/>
        </w:rPr>
        <w:t>7</w:t>
      </w:r>
      <w:r w:rsidRPr="00A0199D">
        <w:rPr>
          <w:sz w:val="26"/>
          <w:szCs w:val="26"/>
          <w:lang w:val="ro-RO"/>
        </w:rPr>
        <w:t xml:space="preserve"> a vicepreşedintelui </w:t>
      </w:r>
      <w:r w:rsidR="009166DA">
        <w:rPr>
          <w:sz w:val="26"/>
          <w:szCs w:val="26"/>
          <w:lang w:val="ro-RO"/>
        </w:rPr>
        <w:t>Biro Barna Botond</w:t>
      </w:r>
      <w:r w:rsidRPr="00A0199D">
        <w:rPr>
          <w:sz w:val="26"/>
          <w:szCs w:val="26"/>
          <w:lang w:val="ro-RO"/>
        </w:rPr>
        <w:t xml:space="preserve">, iniţiată la propunerea Direcţiei </w:t>
      </w:r>
      <w:r w:rsidR="00116F2F">
        <w:rPr>
          <w:sz w:val="26"/>
          <w:szCs w:val="26"/>
          <w:lang w:val="ro-RO"/>
        </w:rPr>
        <w:t xml:space="preserve">generale economice, </w:t>
      </w:r>
      <w:r w:rsidR="00C70AE4" w:rsidRPr="00A0199D">
        <w:rPr>
          <w:sz w:val="26"/>
          <w:szCs w:val="26"/>
          <w:lang w:val="ro-RO"/>
        </w:rPr>
        <w:t>se propune aprobarea a</w:t>
      </w:r>
      <w:r w:rsidR="005D3B74">
        <w:rPr>
          <w:sz w:val="26"/>
          <w:szCs w:val="26"/>
          <w:lang w:val="ro-RO"/>
        </w:rPr>
        <w:t>chitării cotizaţiei pe anul 201</w:t>
      </w:r>
      <w:r w:rsidR="00116F2F">
        <w:rPr>
          <w:sz w:val="26"/>
          <w:szCs w:val="26"/>
          <w:lang w:val="ro-RO"/>
        </w:rPr>
        <w:t>7</w:t>
      </w:r>
      <w:r w:rsidR="00C70AE4" w:rsidRPr="00A0199D">
        <w:rPr>
          <w:sz w:val="26"/>
          <w:szCs w:val="26"/>
          <w:lang w:val="ro-RO"/>
        </w:rPr>
        <w:t xml:space="preserve"> a </w:t>
      </w:r>
      <w:r w:rsidR="00116F2F">
        <w:rPr>
          <w:sz w:val="26"/>
          <w:szCs w:val="26"/>
          <w:lang w:val="ro-RO"/>
        </w:rPr>
        <w:t>Judeţului</w:t>
      </w:r>
      <w:r w:rsidR="00C70AE4" w:rsidRPr="00A0199D">
        <w:rPr>
          <w:sz w:val="26"/>
          <w:szCs w:val="26"/>
          <w:lang w:val="ro-RO"/>
        </w:rPr>
        <w:t xml:space="preserve"> Harghita, decurgând din calitatea de membru în Asociaţia de Dezvoltare Intercomunitară de Dezvoltare Rurală a Consiliului Judeţean Harghita. </w:t>
      </w:r>
    </w:p>
    <w:p w:rsidR="00F7604A" w:rsidRPr="00A0199D" w:rsidRDefault="00F7604A" w:rsidP="00C70AE4">
      <w:pPr>
        <w:rPr>
          <w:sz w:val="26"/>
          <w:szCs w:val="26"/>
          <w:lang w:val="ro-RO"/>
        </w:rPr>
      </w:pPr>
      <w:r w:rsidRPr="00A0199D">
        <w:rPr>
          <w:sz w:val="26"/>
          <w:szCs w:val="26"/>
          <w:lang w:val="ro-RO"/>
        </w:rPr>
        <w:tab/>
        <w:t xml:space="preserve">Iniţiatorii proiectului de hotărâre arată că înfiinţarea </w:t>
      </w:r>
      <w:r w:rsidR="004856AA">
        <w:rPr>
          <w:sz w:val="26"/>
          <w:szCs w:val="26"/>
          <w:lang w:val="ro-RO"/>
        </w:rPr>
        <w:t>Asociaţiei</w:t>
      </w:r>
      <w:r w:rsidRPr="00A0199D">
        <w:rPr>
          <w:sz w:val="26"/>
          <w:szCs w:val="26"/>
          <w:lang w:val="ro-RO"/>
        </w:rPr>
        <w:t xml:space="preserve"> de Dezvoltare Intercomunitară de Dezvoltare Rurală a Consiliului Judeţean Harghita s-a aprobat prin Hotărârea nr. 232/2010 a Consiliului Judeţean Harghita, iar potri</w:t>
      </w:r>
      <w:r w:rsidR="0064548F" w:rsidRPr="00A0199D">
        <w:rPr>
          <w:sz w:val="26"/>
          <w:szCs w:val="26"/>
          <w:lang w:val="ro-RO"/>
        </w:rPr>
        <w:t>vit art. 29 alin. (</w:t>
      </w:r>
      <w:r w:rsidRPr="00A0199D">
        <w:rPr>
          <w:sz w:val="26"/>
          <w:szCs w:val="26"/>
          <w:lang w:val="ro-RO"/>
        </w:rPr>
        <w:t>5</w:t>
      </w:r>
      <w:r w:rsidR="0064548F" w:rsidRPr="00A0199D">
        <w:rPr>
          <w:sz w:val="26"/>
          <w:szCs w:val="26"/>
          <w:lang w:val="ro-RO"/>
        </w:rPr>
        <w:t>)</w:t>
      </w:r>
      <w:r w:rsidRPr="00A0199D">
        <w:rPr>
          <w:sz w:val="26"/>
          <w:szCs w:val="26"/>
          <w:lang w:val="ro-RO"/>
        </w:rPr>
        <w:t xml:space="preserve"> din Statutul asociaţiei</w:t>
      </w:r>
      <w:r w:rsidR="0064548F" w:rsidRPr="00A0199D">
        <w:rPr>
          <w:sz w:val="26"/>
          <w:szCs w:val="26"/>
          <w:lang w:val="ro-RO"/>
        </w:rPr>
        <w:t>, aprobat prin actul administrativ anterior amintit,</w:t>
      </w:r>
      <w:r w:rsidRPr="00A0199D">
        <w:rPr>
          <w:sz w:val="26"/>
          <w:szCs w:val="26"/>
          <w:lang w:val="ro-RO"/>
        </w:rPr>
        <w:t xml:space="preserve"> membrii acesteia datorează cotizaţii anuale, calculate la nivelul </w:t>
      </w:r>
      <w:r w:rsidR="004856AA">
        <w:rPr>
          <w:sz w:val="26"/>
          <w:szCs w:val="26"/>
          <w:lang w:val="ro-RO"/>
        </w:rPr>
        <w:t xml:space="preserve">de </w:t>
      </w:r>
      <w:r w:rsidRPr="00A0199D">
        <w:rPr>
          <w:sz w:val="26"/>
          <w:szCs w:val="26"/>
          <w:lang w:val="ro-RO"/>
        </w:rPr>
        <w:t>0,5 lei/locuitor al</w:t>
      </w:r>
      <w:r w:rsidR="004856AA">
        <w:rPr>
          <w:sz w:val="26"/>
          <w:szCs w:val="26"/>
          <w:lang w:val="ro-RO"/>
        </w:rPr>
        <w:t>e</w:t>
      </w:r>
      <w:r w:rsidRPr="00A0199D">
        <w:rPr>
          <w:sz w:val="26"/>
          <w:szCs w:val="26"/>
          <w:lang w:val="ro-RO"/>
        </w:rPr>
        <w:t xml:space="preserve"> </w:t>
      </w:r>
      <w:r w:rsidR="004856AA">
        <w:rPr>
          <w:sz w:val="26"/>
          <w:szCs w:val="26"/>
          <w:lang w:val="ro-RO"/>
        </w:rPr>
        <w:t xml:space="preserve">fiecărei </w:t>
      </w:r>
      <w:r w:rsidRPr="00A0199D">
        <w:rPr>
          <w:sz w:val="26"/>
          <w:szCs w:val="26"/>
          <w:lang w:val="ro-RO"/>
        </w:rPr>
        <w:t>unităţi administrativ-teritoriale</w:t>
      </w:r>
      <w:r w:rsidR="004856AA">
        <w:rPr>
          <w:sz w:val="26"/>
          <w:szCs w:val="26"/>
          <w:lang w:val="ro-RO"/>
        </w:rPr>
        <w:t>,</w:t>
      </w:r>
      <w:r w:rsidR="003046E8" w:rsidRPr="00A0199D">
        <w:rPr>
          <w:sz w:val="26"/>
          <w:szCs w:val="26"/>
          <w:lang w:val="ro-RO"/>
        </w:rPr>
        <w:t xml:space="preserve"> membr</w:t>
      </w:r>
      <w:r w:rsidR="004856AA">
        <w:rPr>
          <w:sz w:val="26"/>
          <w:szCs w:val="26"/>
          <w:lang w:val="ro-RO"/>
        </w:rPr>
        <w:t>ă în asociaţie</w:t>
      </w:r>
      <w:r w:rsidR="00D17096">
        <w:rPr>
          <w:sz w:val="26"/>
          <w:szCs w:val="26"/>
          <w:lang w:val="ro-RO"/>
        </w:rPr>
        <w:t>, sau la nivelul stabilit de Adunarea generală a asociaţilor</w:t>
      </w:r>
      <w:r w:rsidRPr="00A0199D">
        <w:rPr>
          <w:sz w:val="26"/>
          <w:szCs w:val="26"/>
          <w:lang w:val="ro-RO"/>
        </w:rPr>
        <w:t xml:space="preserve">. </w:t>
      </w:r>
    </w:p>
    <w:p w:rsidR="000D77B7" w:rsidRPr="00A0199D" w:rsidRDefault="009554EA" w:rsidP="008A078B">
      <w:pPr>
        <w:ind w:firstLine="720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Analizând proiectul de hotărâre în cauză</w:t>
      </w:r>
      <w:r w:rsidR="008A078B" w:rsidRPr="00A0199D">
        <w:rPr>
          <w:sz w:val="26"/>
          <w:szCs w:val="26"/>
          <w:lang w:val="ro-RO"/>
        </w:rPr>
        <w:t xml:space="preserve">, </w:t>
      </w:r>
      <w:r w:rsidR="00A60964">
        <w:rPr>
          <w:sz w:val="26"/>
          <w:szCs w:val="26"/>
          <w:lang w:val="ro-RO"/>
        </w:rPr>
        <w:t>se constată</w:t>
      </w:r>
      <w:r w:rsidR="004F5843">
        <w:rPr>
          <w:sz w:val="26"/>
          <w:szCs w:val="26"/>
          <w:lang w:val="ro-RO"/>
        </w:rPr>
        <w:t xml:space="preserve"> că </w:t>
      </w:r>
      <w:r w:rsidR="008E2EA0">
        <w:rPr>
          <w:sz w:val="26"/>
          <w:szCs w:val="26"/>
          <w:lang w:val="ro-RO"/>
        </w:rPr>
        <w:t xml:space="preserve">în </w:t>
      </w:r>
      <w:r w:rsidR="008A078B" w:rsidRPr="00A0199D">
        <w:rPr>
          <w:sz w:val="26"/>
          <w:szCs w:val="26"/>
          <w:lang w:val="ro-RO"/>
        </w:rPr>
        <w:t>P</w:t>
      </w:r>
      <w:r w:rsidR="0023537C">
        <w:rPr>
          <w:sz w:val="26"/>
          <w:szCs w:val="26"/>
          <w:lang w:val="ro-RO"/>
        </w:rPr>
        <w:t>lanul de activitate pe anul 201</w:t>
      </w:r>
      <w:r w:rsidR="004F5843">
        <w:rPr>
          <w:sz w:val="26"/>
          <w:szCs w:val="26"/>
          <w:lang w:val="ro-RO"/>
        </w:rPr>
        <w:t>7</w:t>
      </w:r>
      <w:r w:rsidR="008A078B" w:rsidRPr="00A0199D">
        <w:rPr>
          <w:sz w:val="26"/>
          <w:szCs w:val="26"/>
          <w:lang w:val="ro-RO"/>
        </w:rPr>
        <w:t xml:space="preserve"> al asociaţiei </w:t>
      </w:r>
      <w:r w:rsidR="00250995">
        <w:rPr>
          <w:sz w:val="26"/>
          <w:szCs w:val="26"/>
          <w:lang w:val="ro-RO"/>
        </w:rPr>
        <w:t xml:space="preserve">sunt indicate </w:t>
      </w:r>
      <w:r w:rsidR="008A078B" w:rsidRPr="00A0199D">
        <w:rPr>
          <w:sz w:val="26"/>
          <w:szCs w:val="26"/>
          <w:lang w:val="ro-RO"/>
        </w:rPr>
        <w:t>acţiunil</w:t>
      </w:r>
      <w:r w:rsidR="00250995">
        <w:rPr>
          <w:sz w:val="26"/>
          <w:szCs w:val="26"/>
          <w:lang w:val="ro-RO"/>
        </w:rPr>
        <w:t>e</w:t>
      </w:r>
      <w:r w:rsidR="008A078B" w:rsidRPr="00A0199D">
        <w:rPr>
          <w:sz w:val="26"/>
          <w:szCs w:val="26"/>
          <w:lang w:val="ro-RO"/>
        </w:rPr>
        <w:t xml:space="preserve"> ce urmează </w:t>
      </w:r>
      <w:r w:rsidR="008E2EA0">
        <w:rPr>
          <w:sz w:val="26"/>
          <w:szCs w:val="26"/>
          <w:lang w:val="ro-RO"/>
        </w:rPr>
        <w:t xml:space="preserve">a </w:t>
      </w:r>
      <w:r w:rsidR="008A078B" w:rsidRPr="00A0199D">
        <w:rPr>
          <w:sz w:val="26"/>
          <w:szCs w:val="26"/>
          <w:lang w:val="ro-RO"/>
        </w:rPr>
        <w:t>fi întreprinse de către asociaţi</w:t>
      </w:r>
      <w:r w:rsidR="00250995">
        <w:rPr>
          <w:sz w:val="26"/>
          <w:szCs w:val="26"/>
          <w:lang w:val="ro-RO"/>
        </w:rPr>
        <w:t>e</w:t>
      </w:r>
      <w:r w:rsidR="001D019C">
        <w:rPr>
          <w:sz w:val="26"/>
          <w:szCs w:val="26"/>
          <w:lang w:val="ro-RO"/>
        </w:rPr>
        <w:t xml:space="preserve"> (majoritatea fiind continuarea acţiunilor similare din anul precedent)</w:t>
      </w:r>
      <w:r w:rsidR="0023537C">
        <w:rPr>
          <w:sz w:val="26"/>
          <w:szCs w:val="26"/>
          <w:lang w:val="ro-RO"/>
        </w:rPr>
        <w:t xml:space="preserve">, </w:t>
      </w:r>
      <w:r w:rsidR="001F7BCE">
        <w:rPr>
          <w:sz w:val="26"/>
          <w:szCs w:val="26"/>
          <w:lang w:val="ro-RO"/>
        </w:rPr>
        <w:t xml:space="preserve">şi </w:t>
      </w:r>
      <w:r w:rsidR="0023537C">
        <w:rPr>
          <w:sz w:val="26"/>
          <w:szCs w:val="26"/>
          <w:lang w:val="ro-RO"/>
        </w:rPr>
        <w:t>necesarul de cheltuieli estimat pentru realizarea activităţilor programate</w:t>
      </w:r>
      <w:r w:rsidR="001D019C">
        <w:rPr>
          <w:sz w:val="26"/>
          <w:szCs w:val="26"/>
          <w:lang w:val="ro-RO"/>
        </w:rPr>
        <w:t xml:space="preserve">. </w:t>
      </w:r>
    </w:p>
    <w:p w:rsidR="007670AD" w:rsidRDefault="00EB4679" w:rsidP="00B84DFC">
      <w:pPr>
        <w:ind w:firstLine="720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Referitor la stabilir</w:t>
      </w:r>
      <w:r w:rsidR="00AD6B3C">
        <w:rPr>
          <w:sz w:val="26"/>
          <w:szCs w:val="26"/>
          <w:lang w:val="ro-RO"/>
        </w:rPr>
        <w:t xml:space="preserve">ea câtimii cotizaţiei, </w:t>
      </w:r>
      <w:r w:rsidR="007670AD">
        <w:rPr>
          <w:sz w:val="26"/>
          <w:szCs w:val="26"/>
          <w:lang w:val="ro-RO"/>
        </w:rPr>
        <w:t>se constată că, la art. 3 a Hotărârii AGA nr. 1/2017 s-a aprobat nivelul de 1,5 lei/locuitor. Având în vedere nivelul</w:t>
      </w:r>
      <w:r w:rsidR="00F365AE">
        <w:rPr>
          <w:sz w:val="26"/>
          <w:szCs w:val="26"/>
          <w:lang w:val="ro-RO"/>
        </w:rPr>
        <w:t xml:space="preserve"> de </w:t>
      </w:r>
      <w:r w:rsidR="007670AD">
        <w:rPr>
          <w:sz w:val="26"/>
          <w:szCs w:val="26"/>
          <w:lang w:val="ro-RO"/>
        </w:rPr>
        <w:t xml:space="preserve">cotizaţie de </w:t>
      </w:r>
      <w:r w:rsidR="00F365AE">
        <w:rPr>
          <w:sz w:val="26"/>
          <w:szCs w:val="26"/>
          <w:lang w:val="ro-RO"/>
        </w:rPr>
        <w:t xml:space="preserve">0,5 lei/locuitor de la art. 29 alin. (5) lit. a </w:t>
      </w:r>
      <w:r w:rsidR="00D5484B">
        <w:rPr>
          <w:sz w:val="26"/>
          <w:szCs w:val="26"/>
          <w:lang w:val="ro-RO"/>
        </w:rPr>
        <w:t>din Statutul asociaţiei</w:t>
      </w:r>
      <w:r w:rsidR="007670AD">
        <w:rPr>
          <w:sz w:val="26"/>
          <w:szCs w:val="26"/>
          <w:lang w:val="ro-RO"/>
        </w:rPr>
        <w:t>, creşterea cotizaţiei este motivată prin diversificarea activităţilor asociaţiei, creşterea numărului de personal şi perspectiva participării la selecţii de proiecte (KAP şi HORIZON)</w:t>
      </w:r>
      <w:r w:rsidR="00997B8E">
        <w:rPr>
          <w:sz w:val="26"/>
          <w:szCs w:val="26"/>
          <w:lang w:val="ro-RO"/>
        </w:rPr>
        <w:t xml:space="preserve">. </w:t>
      </w:r>
      <w:r w:rsidR="002D44EF">
        <w:rPr>
          <w:sz w:val="26"/>
          <w:szCs w:val="26"/>
          <w:lang w:val="ro-RO"/>
        </w:rPr>
        <w:t xml:space="preserve">La nivelul de mai sus, </w:t>
      </w:r>
      <w:r w:rsidR="008763F0">
        <w:rPr>
          <w:sz w:val="26"/>
          <w:szCs w:val="26"/>
          <w:lang w:val="ro-RO"/>
        </w:rPr>
        <w:t>cotizaţia Consiliului Judeţean Harghita se ridică la 466.300 lei raportat la numărul locuitorilor de 310.867</w:t>
      </w:r>
      <w:r w:rsidR="00260485">
        <w:rPr>
          <w:sz w:val="26"/>
          <w:szCs w:val="26"/>
          <w:lang w:val="ro-RO"/>
        </w:rPr>
        <w:t xml:space="preserve"> (conform rezultatului recensământului populaţiei din anul 2011).</w:t>
      </w:r>
      <w:r w:rsidR="008763F0">
        <w:rPr>
          <w:sz w:val="26"/>
          <w:szCs w:val="26"/>
          <w:lang w:val="ro-RO"/>
        </w:rPr>
        <w:t xml:space="preserve"> </w:t>
      </w:r>
      <w:r w:rsidR="00997B8E">
        <w:rPr>
          <w:sz w:val="26"/>
          <w:szCs w:val="26"/>
          <w:lang w:val="ro-RO"/>
        </w:rPr>
        <w:t xml:space="preserve">Sub acest din urmă aspect, iniţiatorii formulează o propunere pertinentă </w:t>
      </w:r>
      <w:r w:rsidR="002D44EF">
        <w:rPr>
          <w:sz w:val="26"/>
          <w:szCs w:val="26"/>
          <w:lang w:val="ro-RO"/>
        </w:rPr>
        <w:t xml:space="preserve">în sensul </w:t>
      </w:r>
      <w:r w:rsidR="00D5484B">
        <w:rPr>
          <w:sz w:val="26"/>
          <w:szCs w:val="26"/>
          <w:lang w:val="ro-RO"/>
        </w:rPr>
        <w:t xml:space="preserve"> </w:t>
      </w:r>
      <w:r w:rsidR="008C121C">
        <w:rPr>
          <w:sz w:val="26"/>
          <w:szCs w:val="26"/>
          <w:lang w:val="ro-RO"/>
        </w:rPr>
        <w:t>ca din suma de 466 mii lei să se aprobe spre plată numai suma de 246.30</w:t>
      </w:r>
      <w:r w:rsidR="00CA07C2">
        <w:rPr>
          <w:sz w:val="26"/>
          <w:szCs w:val="26"/>
          <w:lang w:val="ro-RO"/>
        </w:rPr>
        <w:t>0</w:t>
      </w:r>
      <w:r w:rsidR="008C121C">
        <w:rPr>
          <w:sz w:val="26"/>
          <w:szCs w:val="26"/>
          <w:lang w:val="ro-RO"/>
        </w:rPr>
        <w:t xml:space="preserve"> lei, urmând ca diferenţa să fie aprobată în funcţie de rezultatul participării la selecţia de proiecte</w:t>
      </w:r>
      <w:r w:rsidR="00CA07C2">
        <w:rPr>
          <w:sz w:val="26"/>
          <w:szCs w:val="26"/>
          <w:lang w:val="ro-RO"/>
        </w:rPr>
        <w:t xml:space="preserve"> menţionate mai sus. </w:t>
      </w:r>
    </w:p>
    <w:p w:rsidR="00267511" w:rsidRDefault="00267511" w:rsidP="00B84DFC">
      <w:pPr>
        <w:ind w:firstLine="720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D</w:t>
      </w:r>
      <w:r w:rsidRPr="0046121D">
        <w:rPr>
          <w:sz w:val="26"/>
          <w:szCs w:val="26"/>
          <w:lang w:val="ro-RO"/>
        </w:rPr>
        <w:t xml:space="preserve">ocumentele anexate proiectului de hotărâre </w:t>
      </w:r>
      <w:r>
        <w:rPr>
          <w:sz w:val="26"/>
          <w:szCs w:val="26"/>
          <w:lang w:val="ro-RO"/>
        </w:rPr>
        <w:t xml:space="preserve">sunt prezentate în copie simplă, astfel încât este necesar ca toate actele anexate </w:t>
      </w:r>
      <w:r w:rsidRPr="0046121D">
        <w:rPr>
          <w:sz w:val="26"/>
          <w:szCs w:val="26"/>
          <w:lang w:val="ro-RO"/>
        </w:rPr>
        <w:t xml:space="preserve">să fie certificate pentru conformitate cu </w:t>
      </w:r>
      <w:r w:rsidRPr="0046121D">
        <w:rPr>
          <w:sz w:val="26"/>
          <w:szCs w:val="26"/>
          <w:lang w:val="ro-RO"/>
        </w:rPr>
        <w:lastRenderedPageBreak/>
        <w:t>originalul de către iniţiatorul proiectului de hotărâre, ori de către asociaţia în cauză, după caz.</w:t>
      </w:r>
    </w:p>
    <w:p w:rsidR="00A53772" w:rsidRPr="00A0199D" w:rsidRDefault="00E32FA9" w:rsidP="00A53772">
      <w:pPr>
        <w:ind w:firstLine="720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Referitor la</w:t>
      </w:r>
      <w:r w:rsidR="00A53772" w:rsidRPr="00A0199D">
        <w:rPr>
          <w:sz w:val="26"/>
          <w:szCs w:val="26"/>
          <w:lang w:val="ro-RO"/>
        </w:rPr>
        <w:t xml:space="preserve"> legalitatea proiect</w:t>
      </w:r>
      <w:r w:rsidR="00A0199D">
        <w:rPr>
          <w:sz w:val="26"/>
          <w:szCs w:val="26"/>
          <w:lang w:val="ro-RO"/>
        </w:rPr>
        <w:t>ului de hotărâre, arătăm că</w:t>
      </w:r>
      <w:r w:rsidR="00CD66C1">
        <w:rPr>
          <w:sz w:val="26"/>
          <w:szCs w:val="26"/>
          <w:lang w:val="ro-RO"/>
        </w:rPr>
        <w:t xml:space="preserve"> sunt incidente </w:t>
      </w:r>
      <w:r w:rsidR="00A53772" w:rsidRPr="00A0199D">
        <w:rPr>
          <w:sz w:val="26"/>
          <w:szCs w:val="26"/>
          <w:lang w:val="ro-RO"/>
        </w:rPr>
        <w:t xml:space="preserve">dispoziţiile Hotărârii nr. 232/2010 a Consiliului Judeţean </w:t>
      </w:r>
      <w:r w:rsidR="00A0199D" w:rsidRPr="00A0199D">
        <w:rPr>
          <w:sz w:val="26"/>
          <w:szCs w:val="26"/>
          <w:lang w:val="ro-RO"/>
        </w:rPr>
        <w:t>Harghita</w:t>
      </w:r>
      <w:r w:rsidR="00A53772" w:rsidRPr="00A0199D">
        <w:rPr>
          <w:sz w:val="26"/>
          <w:szCs w:val="26"/>
          <w:lang w:val="ro-RO"/>
        </w:rPr>
        <w:t>, respectiv a art. 46 din OG nr. 26/2000 privind asociaţiile şi fundaţiile, cu modificările ulterioare, dispoziţiile art. 35 alin. (4) şi (6) din Legea nr. 273/2006 privind finanţele publice locale, cu modificările şi completările ulterioare, coroborate cu cele ale art. 12 şi art. 91 alin. (1) lit. „f” din Legea nr. 215/2001 privind administraţia publică locală, republicată, cu modifică</w:t>
      </w:r>
      <w:r w:rsidR="00CD66C1">
        <w:rPr>
          <w:sz w:val="26"/>
          <w:szCs w:val="26"/>
          <w:lang w:val="ro-RO"/>
        </w:rPr>
        <w:t>rile şi completările ulterioare</w:t>
      </w:r>
      <w:r w:rsidR="00F70EF1">
        <w:rPr>
          <w:sz w:val="26"/>
          <w:szCs w:val="26"/>
          <w:lang w:val="ro-RO"/>
        </w:rPr>
        <w:t>, fundamentarea pro</w:t>
      </w:r>
      <w:r w:rsidR="003872FD">
        <w:rPr>
          <w:sz w:val="26"/>
          <w:szCs w:val="26"/>
          <w:lang w:val="ro-RO"/>
        </w:rPr>
        <w:t>i</w:t>
      </w:r>
      <w:r w:rsidR="00F70EF1">
        <w:rPr>
          <w:sz w:val="26"/>
          <w:szCs w:val="26"/>
          <w:lang w:val="ro-RO"/>
        </w:rPr>
        <w:t>ectului de hotărâre din ace</w:t>
      </w:r>
      <w:r w:rsidR="003872FD">
        <w:rPr>
          <w:sz w:val="26"/>
          <w:szCs w:val="26"/>
          <w:lang w:val="ro-RO"/>
        </w:rPr>
        <w:t>s</w:t>
      </w:r>
      <w:r w:rsidR="00F70EF1">
        <w:rPr>
          <w:sz w:val="26"/>
          <w:szCs w:val="26"/>
          <w:lang w:val="ro-RO"/>
        </w:rPr>
        <w:t>t</w:t>
      </w:r>
      <w:r w:rsidR="003872FD">
        <w:rPr>
          <w:sz w:val="26"/>
          <w:szCs w:val="26"/>
          <w:lang w:val="ro-RO"/>
        </w:rPr>
        <w:t xml:space="preserve"> punct de vedere fiind corespunzătoare. </w:t>
      </w:r>
      <w:r w:rsidR="00A53772" w:rsidRPr="00A0199D">
        <w:rPr>
          <w:sz w:val="26"/>
          <w:szCs w:val="26"/>
          <w:lang w:val="ro-RO"/>
        </w:rPr>
        <w:t xml:space="preserve"> </w:t>
      </w:r>
    </w:p>
    <w:p w:rsidR="00AD3ABB" w:rsidRPr="00A0199D" w:rsidRDefault="00AD3ABB" w:rsidP="009B1D4A">
      <w:pPr>
        <w:ind w:firstLine="720"/>
        <w:rPr>
          <w:sz w:val="26"/>
          <w:szCs w:val="26"/>
          <w:lang w:val="ro-RO"/>
        </w:rPr>
      </w:pPr>
      <w:r w:rsidRPr="00A0199D">
        <w:rPr>
          <w:sz w:val="26"/>
          <w:szCs w:val="26"/>
          <w:lang w:val="ro-RO"/>
        </w:rPr>
        <w:t xml:space="preserve">Având în vedere cele de mai sus, </w:t>
      </w:r>
      <w:r w:rsidR="007423CD" w:rsidRPr="00A0199D">
        <w:rPr>
          <w:sz w:val="26"/>
          <w:szCs w:val="26"/>
          <w:lang w:val="ro-RO"/>
        </w:rPr>
        <w:t xml:space="preserve">avizăm favorabil prezentul proiect de hotărâre. </w:t>
      </w:r>
    </w:p>
    <w:p w:rsidR="00142DFD" w:rsidRPr="00A0199D" w:rsidRDefault="00142DFD" w:rsidP="009B1D4A">
      <w:pPr>
        <w:ind w:firstLine="720"/>
        <w:rPr>
          <w:sz w:val="26"/>
          <w:szCs w:val="26"/>
          <w:lang w:val="ro-RO"/>
        </w:rPr>
      </w:pPr>
    </w:p>
    <w:p w:rsidR="00791626" w:rsidRPr="00A0199D" w:rsidRDefault="00791626" w:rsidP="009B1D4A">
      <w:pPr>
        <w:ind w:firstLine="720"/>
        <w:rPr>
          <w:sz w:val="26"/>
          <w:szCs w:val="26"/>
          <w:lang w:val="ro-RO"/>
        </w:rPr>
      </w:pPr>
    </w:p>
    <w:p w:rsidR="00142DFD" w:rsidRPr="00A0199D" w:rsidRDefault="00142DFD" w:rsidP="009B1D4A">
      <w:pPr>
        <w:ind w:firstLine="720"/>
        <w:rPr>
          <w:sz w:val="26"/>
          <w:szCs w:val="26"/>
          <w:lang w:val="ro-RO"/>
        </w:rPr>
      </w:pPr>
      <w:r w:rsidRPr="00A0199D">
        <w:rPr>
          <w:sz w:val="26"/>
          <w:szCs w:val="26"/>
          <w:lang w:val="ro-RO"/>
        </w:rPr>
        <w:tab/>
      </w:r>
      <w:r w:rsidRPr="00A0199D">
        <w:rPr>
          <w:sz w:val="26"/>
          <w:szCs w:val="26"/>
          <w:lang w:val="ro-RO"/>
        </w:rPr>
        <w:tab/>
      </w:r>
      <w:r w:rsidRPr="00A0199D">
        <w:rPr>
          <w:sz w:val="26"/>
          <w:szCs w:val="26"/>
          <w:lang w:val="ro-RO"/>
        </w:rPr>
        <w:tab/>
      </w:r>
      <w:r w:rsidRPr="00A0199D">
        <w:rPr>
          <w:sz w:val="26"/>
          <w:szCs w:val="26"/>
          <w:lang w:val="ro-RO"/>
        </w:rPr>
        <w:tab/>
      </w:r>
      <w:r w:rsidRPr="00A0199D">
        <w:rPr>
          <w:sz w:val="26"/>
          <w:szCs w:val="26"/>
          <w:lang w:val="ro-RO"/>
        </w:rPr>
        <w:tab/>
      </w:r>
      <w:r w:rsidRPr="00A0199D">
        <w:rPr>
          <w:sz w:val="26"/>
          <w:szCs w:val="26"/>
          <w:lang w:val="ro-RO"/>
        </w:rPr>
        <w:tab/>
        <w:t xml:space="preserve">Miercurea – Ciuc, </w:t>
      </w:r>
      <w:r w:rsidR="007A2A24">
        <w:rPr>
          <w:sz w:val="26"/>
          <w:szCs w:val="26"/>
          <w:lang w:val="ro-RO"/>
        </w:rPr>
        <w:t>26 aprilie 2017</w:t>
      </w:r>
      <w:r w:rsidR="0097488F">
        <w:rPr>
          <w:sz w:val="26"/>
          <w:szCs w:val="26"/>
          <w:lang w:val="ro-RO"/>
        </w:rPr>
        <w:t xml:space="preserve"> </w:t>
      </w:r>
      <w:r w:rsidRPr="00A0199D">
        <w:rPr>
          <w:sz w:val="26"/>
          <w:szCs w:val="26"/>
          <w:lang w:val="ro-RO"/>
        </w:rPr>
        <w:t xml:space="preserve"> </w:t>
      </w:r>
    </w:p>
    <w:p w:rsidR="00142DFD" w:rsidRPr="00A0199D" w:rsidRDefault="00142DFD" w:rsidP="009B1D4A">
      <w:pPr>
        <w:ind w:firstLine="720"/>
        <w:rPr>
          <w:sz w:val="26"/>
          <w:szCs w:val="26"/>
          <w:lang w:val="ro-RO"/>
        </w:rPr>
      </w:pPr>
    </w:p>
    <w:p w:rsidR="00791626" w:rsidRPr="00A0199D" w:rsidRDefault="00791626" w:rsidP="009B1D4A">
      <w:pPr>
        <w:ind w:firstLine="720"/>
        <w:rPr>
          <w:sz w:val="26"/>
          <w:szCs w:val="26"/>
          <w:lang w:val="ro-RO"/>
        </w:rPr>
      </w:pPr>
    </w:p>
    <w:p w:rsidR="00142DFD" w:rsidRPr="00A0199D" w:rsidRDefault="00142DFD" w:rsidP="009B1D4A">
      <w:pPr>
        <w:ind w:firstLine="720"/>
        <w:rPr>
          <w:sz w:val="26"/>
          <w:szCs w:val="26"/>
          <w:lang w:val="ro-RO"/>
        </w:rPr>
      </w:pPr>
      <w:r w:rsidRPr="00A0199D">
        <w:rPr>
          <w:sz w:val="26"/>
          <w:szCs w:val="26"/>
          <w:lang w:val="ro-RO"/>
        </w:rPr>
        <w:t xml:space="preserve">DIRECTOR GENERAL </w:t>
      </w:r>
      <w:r w:rsidRPr="00A0199D">
        <w:rPr>
          <w:sz w:val="26"/>
          <w:szCs w:val="26"/>
          <w:lang w:val="ro-RO"/>
        </w:rPr>
        <w:tab/>
      </w:r>
      <w:r w:rsidRPr="00A0199D">
        <w:rPr>
          <w:sz w:val="26"/>
          <w:szCs w:val="26"/>
          <w:lang w:val="ro-RO"/>
        </w:rPr>
        <w:tab/>
      </w:r>
      <w:r w:rsidRPr="00A0199D">
        <w:rPr>
          <w:sz w:val="26"/>
          <w:szCs w:val="26"/>
          <w:lang w:val="ro-RO"/>
        </w:rPr>
        <w:tab/>
      </w:r>
      <w:r w:rsidRPr="00A0199D">
        <w:rPr>
          <w:sz w:val="26"/>
          <w:szCs w:val="26"/>
          <w:lang w:val="ro-RO"/>
        </w:rPr>
        <w:tab/>
      </w:r>
      <w:r w:rsidRPr="00A0199D">
        <w:rPr>
          <w:sz w:val="26"/>
          <w:szCs w:val="26"/>
          <w:lang w:val="ro-RO"/>
        </w:rPr>
        <w:tab/>
        <w:t xml:space="preserve">DIRECTOR GENERAL ADJ. </w:t>
      </w:r>
    </w:p>
    <w:p w:rsidR="00142DFD" w:rsidRPr="00A0199D" w:rsidRDefault="00142DFD" w:rsidP="009B1D4A">
      <w:pPr>
        <w:ind w:firstLine="720"/>
        <w:rPr>
          <w:sz w:val="26"/>
          <w:szCs w:val="26"/>
          <w:lang w:val="ro-RO"/>
        </w:rPr>
      </w:pPr>
      <w:r w:rsidRPr="00A0199D">
        <w:rPr>
          <w:sz w:val="26"/>
          <w:szCs w:val="26"/>
          <w:lang w:val="ro-RO"/>
        </w:rPr>
        <w:t xml:space="preserve">Romfeld Mária Magdolna </w:t>
      </w:r>
      <w:r w:rsidRPr="00A0199D">
        <w:rPr>
          <w:sz w:val="26"/>
          <w:szCs w:val="26"/>
          <w:lang w:val="ro-RO"/>
        </w:rPr>
        <w:tab/>
      </w:r>
      <w:r w:rsidRPr="00A0199D">
        <w:rPr>
          <w:sz w:val="26"/>
          <w:szCs w:val="26"/>
          <w:lang w:val="ro-RO"/>
        </w:rPr>
        <w:tab/>
      </w:r>
      <w:r w:rsidRPr="00A0199D">
        <w:rPr>
          <w:sz w:val="26"/>
          <w:szCs w:val="26"/>
          <w:lang w:val="ro-RO"/>
        </w:rPr>
        <w:tab/>
      </w:r>
      <w:r w:rsidRPr="00A0199D">
        <w:rPr>
          <w:sz w:val="26"/>
          <w:szCs w:val="26"/>
          <w:lang w:val="ro-RO"/>
        </w:rPr>
        <w:tab/>
      </w:r>
      <w:r w:rsidRPr="00A0199D">
        <w:rPr>
          <w:sz w:val="26"/>
          <w:szCs w:val="26"/>
          <w:lang w:val="ro-RO"/>
        </w:rPr>
        <w:tab/>
      </w:r>
      <w:r w:rsidRPr="00A0199D">
        <w:rPr>
          <w:sz w:val="26"/>
          <w:szCs w:val="26"/>
          <w:lang w:val="ro-RO"/>
        </w:rPr>
        <w:tab/>
      </w:r>
      <w:r w:rsidR="007A2A24">
        <w:rPr>
          <w:sz w:val="26"/>
          <w:szCs w:val="26"/>
          <w:lang w:val="ro-RO"/>
        </w:rPr>
        <w:t>V</w:t>
      </w:r>
      <w:r w:rsidR="007A2A24" w:rsidRPr="00A0199D">
        <w:rPr>
          <w:sz w:val="26"/>
          <w:szCs w:val="26"/>
          <w:lang w:val="ro-RO"/>
        </w:rPr>
        <w:t>á</w:t>
      </w:r>
      <w:r w:rsidR="007A2A24">
        <w:rPr>
          <w:sz w:val="26"/>
          <w:szCs w:val="26"/>
          <w:lang w:val="ro-RO"/>
        </w:rPr>
        <w:t>g</w:t>
      </w:r>
      <w:r w:rsidR="007A2A24" w:rsidRPr="00A0199D">
        <w:rPr>
          <w:sz w:val="26"/>
          <w:szCs w:val="26"/>
          <w:lang w:val="ro-RO"/>
        </w:rPr>
        <w:t>á</w:t>
      </w:r>
      <w:r w:rsidR="007A2A24">
        <w:rPr>
          <w:sz w:val="26"/>
          <w:szCs w:val="26"/>
          <w:lang w:val="ro-RO"/>
        </w:rPr>
        <w:t>ssy Alp</w:t>
      </w:r>
      <w:r w:rsidR="007A2A24" w:rsidRPr="00A0199D">
        <w:rPr>
          <w:sz w:val="26"/>
          <w:szCs w:val="26"/>
          <w:lang w:val="ro-RO"/>
        </w:rPr>
        <w:t>á</w:t>
      </w:r>
      <w:r w:rsidR="007A2A24">
        <w:rPr>
          <w:sz w:val="26"/>
          <w:szCs w:val="26"/>
          <w:lang w:val="ro-RO"/>
        </w:rPr>
        <w:t>r</w:t>
      </w:r>
    </w:p>
    <w:p w:rsidR="00142DFD" w:rsidRPr="00A0199D" w:rsidRDefault="00142DFD" w:rsidP="009B1D4A">
      <w:pPr>
        <w:rPr>
          <w:sz w:val="26"/>
          <w:szCs w:val="26"/>
          <w:lang w:val="ro-RO"/>
        </w:rPr>
      </w:pPr>
    </w:p>
    <w:p w:rsidR="00142DFD" w:rsidRPr="00A0199D" w:rsidRDefault="00142DFD" w:rsidP="009B1D4A">
      <w:pPr>
        <w:rPr>
          <w:sz w:val="26"/>
          <w:szCs w:val="26"/>
          <w:lang w:val="ro-RO"/>
        </w:rPr>
      </w:pPr>
    </w:p>
    <w:p w:rsidR="00791626" w:rsidRPr="00A0199D" w:rsidRDefault="00791626" w:rsidP="009B1D4A">
      <w:pPr>
        <w:rPr>
          <w:sz w:val="26"/>
          <w:szCs w:val="26"/>
          <w:lang w:val="ro-RO"/>
        </w:rPr>
      </w:pPr>
    </w:p>
    <w:p w:rsidR="00791626" w:rsidRPr="00A0199D" w:rsidRDefault="00791626" w:rsidP="009B1D4A">
      <w:pPr>
        <w:rPr>
          <w:sz w:val="26"/>
          <w:szCs w:val="26"/>
          <w:lang w:val="ro-RO"/>
        </w:rPr>
      </w:pPr>
    </w:p>
    <w:p w:rsidR="00791626" w:rsidRPr="00A0199D" w:rsidRDefault="00791626" w:rsidP="009B1D4A">
      <w:pPr>
        <w:rPr>
          <w:sz w:val="26"/>
          <w:szCs w:val="26"/>
          <w:lang w:val="ro-RO"/>
        </w:rPr>
      </w:pPr>
    </w:p>
    <w:p w:rsidR="00791626" w:rsidRPr="00A0199D" w:rsidRDefault="00791626" w:rsidP="009B1D4A">
      <w:pPr>
        <w:rPr>
          <w:sz w:val="26"/>
          <w:szCs w:val="26"/>
          <w:lang w:val="ro-RO"/>
        </w:rPr>
      </w:pPr>
    </w:p>
    <w:p w:rsidR="00791626" w:rsidRPr="00A0199D" w:rsidRDefault="00791626" w:rsidP="009B1D4A">
      <w:pPr>
        <w:rPr>
          <w:sz w:val="26"/>
          <w:szCs w:val="26"/>
          <w:lang w:val="ro-RO"/>
        </w:rPr>
      </w:pPr>
    </w:p>
    <w:p w:rsidR="00791626" w:rsidRPr="00A0199D" w:rsidRDefault="00791626" w:rsidP="009B1D4A">
      <w:pPr>
        <w:rPr>
          <w:sz w:val="26"/>
          <w:szCs w:val="26"/>
          <w:lang w:val="ro-RO"/>
        </w:rPr>
      </w:pPr>
    </w:p>
    <w:p w:rsidR="00791626" w:rsidRPr="00A0199D" w:rsidRDefault="00791626" w:rsidP="009B1D4A">
      <w:pPr>
        <w:rPr>
          <w:sz w:val="26"/>
          <w:szCs w:val="26"/>
          <w:lang w:val="ro-RO"/>
        </w:rPr>
      </w:pPr>
    </w:p>
    <w:p w:rsidR="00142DFD" w:rsidRPr="00A0199D" w:rsidRDefault="00142DFD" w:rsidP="001A6F1D">
      <w:pPr>
        <w:jc w:val="right"/>
        <w:rPr>
          <w:sz w:val="26"/>
          <w:szCs w:val="26"/>
          <w:lang w:val="ro-RO"/>
        </w:rPr>
      </w:pPr>
      <w:r w:rsidRPr="00A0199D">
        <w:rPr>
          <w:sz w:val="26"/>
          <w:szCs w:val="26"/>
          <w:lang w:val="ro-RO"/>
        </w:rPr>
        <w:t xml:space="preserve">Întocmit </w:t>
      </w:r>
    </w:p>
    <w:p w:rsidR="00142DFD" w:rsidRPr="00A0199D" w:rsidRDefault="00142DFD" w:rsidP="001A6F1D">
      <w:pPr>
        <w:jc w:val="right"/>
        <w:rPr>
          <w:sz w:val="26"/>
          <w:szCs w:val="26"/>
          <w:lang w:val="ro-RO"/>
        </w:rPr>
      </w:pPr>
      <w:r w:rsidRPr="00A0199D">
        <w:rPr>
          <w:sz w:val="26"/>
          <w:szCs w:val="26"/>
          <w:lang w:val="ro-RO"/>
        </w:rPr>
        <w:t xml:space="preserve">Császár István </w:t>
      </w:r>
    </w:p>
    <w:sectPr w:rsidR="00142DFD" w:rsidRPr="00A0199D" w:rsidSect="006504CF">
      <w:pgSz w:w="12240" w:h="15840" w:code="1"/>
      <w:pgMar w:top="1008" w:right="1296" w:bottom="1440" w:left="129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9248FE"/>
    <w:rsid w:val="0000474E"/>
    <w:rsid w:val="0000538E"/>
    <w:rsid w:val="00030747"/>
    <w:rsid w:val="000448A3"/>
    <w:rsid w:val="0007344A"/>
    <w:rsid w:val="00087AC9"/>
    <w:rsid w:val="0009033B"/>
    <w:rsid w:val="00096F1A"/>
    <w:rsid w:val="00097C4C"/>
    <w:rsid w:val="000C2EE4"/>
    <w:rsid w:val="000C68B8"/>
    <w:rsid w:val="000D0F87"/>
    <w:rsid w:val="000D77B7"/>
    <w:rsid w:val="000E5E9B"/>
    <w:rsid w:val="000F35A8"/>
    <w:rsid w:val="00112300"/>
    <w:rsid w:val="00116F2F"/>
    <w:rsid w:val="00126533"/>
    <w:rsid w:val="0014143E"/>
    <w:rsid w:val="00142DFD"/>
    <w:rsid w:val="00147680"/>
    <w:rsid w:val="00197BAB"/>
    <w:rsid w:val="001A6F1D"/>
    <w:rsid w:val="001C33B5"/>
    <w:rsid w:val="001D019C"/>
    <w:rsid w:val="001D01DE"/>
    <w:rsid w:val="001D60FA"/>
    <w:rsid w:val="001F7BCE"/>
    <w:rsid w:val="002253DC"/>
    <w:rsid w:val="0023537C"/>
    <w:rsid w:val="00246D7C"/>
    <w:rsid w:val="00250995"/>
    <w:rsid w:val="00251BCF"/>
    <w:rsid w:val="00260485"/>
    <w:rsid w:val="00260FF2"/>
    <w:rsid w:val="00267511"/>
    <w:rsid w:val="002A10AB"/>
    <w:rsid w:val="002B3009"/>
    <w:rsid w:val="002D44EF"/>
    <w:rsid w:val="003046E8"/>
    <w:rsid w:val="0032430B"/>
    <w:rsid w:val="00334C8B"/>
    <w:rsid w:val="00361DF6"/>
    <w:rsid w:val="003821D7"/>
    <w:rsid w:val="003872FD"/>
    <w:rsid w:val="0039073A"/>
    <w:rsid w:val="003945A5"/>
    <w:rsid w:val="003C6396"/>
    <w:rsid w:val="003C7095"/>
    <w:rsid w:val="00401140"/>
    <w:rsid w:val="00416141"/>
    <w:rsid w:val="00426AD1"/>
    <w:rsid w:val="00430EB4"/>
    <w:rsid w:val="00436A5B"/>
    <w:rsid w:val="004548C6"/>
    <w:rsid w:val="00465C44"/>
    <w:rsid w:val="0047215C"/>
    <w:rsid w:val="00481898"/>
    <w:rsid w:val="00481B93"/>
    <w:rsid w:val="004856AA"/>
    <w:rsid w:val="004F5843"/>
    <w:rsid w:val="00542473"/>
    <w:rsid w:val="005470E8"/>
    <w:rsid w:val="00554726"/>
    <w:rsid w:val="00573045"/>
    <w:rsid w:val="00596F15"/>
    <w:rsid w:val="005A5619"/>
    <w:rsid w:val="005B2C1B"/>
    <w:rsid w:val="005D182C"/>
    <w:rsid w:val="005D3B74"/>
    <w:rsid w:val="005D704B"/>
    <w:rsid w:val="005E1A55"/>
    <w:rsid w:val="005F1577"/>
    <w:rsid w:val="00600949"/>
    <w:rsid w:val="006135FE"/>
    <w:rsid w:val="006222FE"/>
    <w:rsid w:val="00635F43"/>
    <w:rsid w:val="0064548F"/>
    <w:rsid w:val="006504CF"/>
    <w:rsid w:val="00661399"/>
    <w:rsid w:val="00671466"/>
    <w:rsid w:val="0068408E"/>
    <w:rsid w:val="00690080"/>
    <w:rsid w:val="006C09AE"/>
    <w:rsid w:val="006C6407"/>
    <w:rsid w:val="006D4697"/>
    <w:rsid w:val="00726C8E"/>
    <w:rsid w:val="00731867"/>
    <w:rsid w:val="007423CD"/>
    <w:rsid w:val="00744E37"/>
    <w:rsid w:val="007670AD"/>
    <w:rsid w:val="007705E2"/>
    <w:rsid w:val="00771815"/>
    <w:rsid w:val="00772B6A"/>
    <w:rsid w:val="00777600"/>
    <w:rsid w:val="00777EEB"/>
    <w:rsid w:val="00791626"/>
    <w:rsid w:val="007A2A24"/>
    <w:rsid w:val="007A53A6"/>
    <w:rsid w:val="007F0A6F"/>
    <w:rsid w:val="0080059A"/>
    <w:rsid w:val="008665C3"/>
    <w:rsid w:val="008763F0"/>
    <w:rsid w:val="00893B53"/>
    <w:rsid w:val="008A078B"/>
    <w:rsid w:val="008B1852"/>
    <w:rsid w:val="008B2EB8"/>
    <w:rsid w:val="008C121C"/>
    <w:rsid w:val="008C28C2"/>
    <w:rsid w:val="008D7225"/>
    <w:rsid w:val="008E2EA0"/>
    <w:rsid w:val="008E5D7E"/>
    <w:rsid w:val="00907FE8"/>
    <w:rsid w:val="00915DDD"/>
    <w:rsid w:val="009166DA"/>
    <w:rsid w:val="00922428"/>
    <w:rsid w:val="009248FE"/>
    <w:rsid w:val="0093488A"/>
    <w:rsid w:val="00942978"/>
    <w:rsid w:val="009508FC"/>
    <w:rsid w:val="009554EA"/>
    <w:rsid w:val="00967D57"/>
    <w:rsid w:val="0097488F"/>
    <w:rsid w:val="00997B8E"/>
    <w:rsid w:val="009A3C87"/>
    <w:rsid w:val="009A48EC"/>
    <w:rsid w:val="009B1D4A"/>
    <w:rsid w:val="009B2D94"/>
    <w:rsid w:val="009C48DC"/>
    <w:rsid w:val="009D24C2"/>
    <w:rsid w:val="00A0199D"/>
    <w:rsid w:val="00A0487F"/>
    <w:rsid w:val="00A11371"/>
    <w:rsid w:val="00A53772"/>
    <w:rsid w:val="00A60964"/>
    <w:rsid w:val="00A9376A"/>
    <w:rsid w:val="00AA7088"/>
    <w:rsid w:val="00AB32A6"/>
    <w:rsid w:val="00AD3ABB"/>
    <w:rsid w:val="00AD6B3C"/>
    <w:rsid w:val="00AD7908"/>
    <w:rsid w:val="00B3700A"/>
    <w:rsid w:val="00B5188A"/>
    <w:rsid w:val="00B84DFC"/>
    <w:rsid w:val="00B8538F"/>
    <w:rsid w:val="00BA2EF4"/>
    <w:rsid w:val="00BA7AB6"/>
    <w:rsid w:val="00C43938"/>
    <w:rsid w:val="00C61901"/>
    <w:rsid w:val="00C70AE4"/>
    <w:rsid w:val="00C72F00"/>
    <w:rsid w:val="00C76B3D"/>
    <w:rsid w:val="00C90CE8"/>
    <w:rsid w:val="00C935B7"/>
    <w:rsid w:val="00CA07C2"/>
    <w:rsid w:val="00CA1A67"/>
    <w:rsid w:val="00CD66C1"/>
    <w:rsid w:val="00CD7120"/>
    <w:rsid w:val="00CE29B9"/>
    <w:rsid w:val="00D17096"/>
    <w:rsid w:val="00D373E0"/>
    <w:rsid w:val="00D5484B"/>
    <w:rsid w:val="00D63792"/>
    <w:rsid w:val="00D80430"/>
    <w:rsid w:val="00D83B01"/>
    <w:rsid w:val="00DC783B"/>
    <w:rsid w:val="00E133E9"/>
    <w:rsid w:val="00E22F54"/>
    <w:rsid w:val="00E2383E"/>
    <w:rsid w:val="00E32FA9"/>
    <w:rsid w:val="00E42A9D"/>
    <w:rsid w:val="00E53929"/>
    <w:rsid w:val="00E70224"/>
    <w:rsid w:val="00E71780"/>
    <w:rsid w:val="00E77DF3"/>
    <w:rsid w:val="00EA246B"/>
    <w:rsid w:val="00EB4679"/>
    <w:rsid w:val="00ED1235"/>
    <w:rsid w:val="00EF1569"/>
    <w:rsid w:val="00F12906"/>
    <w:rsid w:val="00F365AE"/>
    <w:rsid w:val="00F66821"/>
    <w:rsid w:val="00F70EF1"/>
    <w:rsid w:val="00F73E99"/>
    <w:rsid w:val="00F7604A"/>
    <w:rsid w:val="00FB7FD1"/>
    <w:rsid w:val="00FF0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5A8"/>
    <w:pPr>
      <w:jc w:val="both"/>
    </w:pPr>
    <w:rPr>
      <w:sz w:val="22"/>
      <w:szCs w:val="22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cchr</Company>
  <LinksUpToDate>false</LinksUpToDate>
  <CharactersWithSpaces>3732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csistvan</dc:creator>
  <cp:keywords/>
  <dc:description/>
  <cp:lastModifiedBy>csistvan</cp:lastModifiedBy>
  <cp:revision>24</cp:revision>
  <cp:lastPrinted>2011-09-12T08:34:00Z</cp:lastPrinted>
  <dcterms:created xsi:type="dcterms:W3CDTF">2017-04-26T13:46:00Z</dcterms:created>
  <dcterms:modified xsi:type="dcterms:W3CDTF">2017-04-26T14:18:00Z</dcterms:modified>
</cp:coreProperties>
</file>